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41F7" w14:textId="46F6A571" w:rsidR="00A246A9" w:rsidRPr="00EA02E4" w:rsidRDefault="00F17FB1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Инструкция по установке программы для ЭВМ «Модуль Инвестиционная Платформа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(мобильное приложение)</w:t>
      </w:r>
    </w:p>
    <w:p w14:paraId="31A09C97" w14:textId="77777777" w:rsidR="00577517" w:rsidRPr="00EA02E4" w:rsidRDefault="00577517" w:rsidP="00577517">
      <w:pPr>
        <w:rPr>
          <w:lang w:val="ru-RU"/>
        </w:rPr>
      </w:pPr>
    </w:p>
    <w:p w14:paraId="79A40A12" w14:textId="77777777" w:rsidR="00A246A9" w:rsidRPr="00577517" w:rsidRDefault="00F17FB1">
      <w:pPr>
        <w:pStyle w:val="a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Открыть 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</w:rPr>
        <w:t>Rustore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/ 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</w:rPr>
        <w:t>Play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Маркет на устройстве под управлением 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</w:rPr>
        <w:t>Android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</w:rPr>
        <w:t>App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</w:rPr>
        <w:t>Store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устройстве под управлением 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</w:rPr>
        <w:t>iOS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или ввести ссылку на приложение в адресную строку браузера.</w:t>
      </w:r>
    </w:p>
    <w:p w14:paraId="25233DBE" w14:textId="77777777" w:rsidR="00A246A9" w:rsidRPr="00577517" w:rsidRDefault="00F17FB1">
      <w:pPr>
        <w:pStyle w:val="a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строке поиска ввести «МТС Инвестиции».</w:t>
      </w:r>
    </w:p>
    <w:p w14:paraId="54045666" w14:textId="77777777" w:rsidR="00A246A9" w:rsidRPr="00577517" w:rsidRDefault="00F17FB1">
      <w:pPr>
        <w:pStyle w:val="a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 открывшихся результатов поиска выбрать приложение «МТС Инвестиции».</w:t>
      </w:r>
    </w:p>
    <w:p w14:paraId="45735F9F" w14:textId="77777777" w:rsidR="00A246A9" w:rsidRPr="00577517" w:rsidRDefault="00F17FB1">
      <w:pPr>
        <w:pStyle w:val="a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Нажать кнопку «Установить» и дождаться, пока приложение загрузится на устройство из</w:t>
      </w: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сети Интернет и установится до появления кнопки «Открыть».</w:t>
      </w:r>
    </w:p>
    <w:p w14:paraId="7628250F" w14:textId="77777777" w:rsidR="00A246A9" w:rsidRPr="00577517" w:rsidRDefault="00F17FB1">
      <w:pPr>
        <w:pStyle w:val="a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775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Функционал Модуля Инвестиционная Платформа будет доступен в разделах Профиль и Витрина мобильного приложения «МТС Инвестиции» без дополнительной установки.</w:t>
      </w:r>
    </w:p>
    <w:sectPr w:rsidR="00A246A9" w:rsidRPr="0057751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2686566">
    <w:abstractNumId w:val="8"/>
  </w:num>
  <w:num w:numId="2" w16cid:durableId="233782058">
    <w:abstractNumId w:val="6"/>
  </w:num>
  <w:num w:numId="3" w16cid:durableId="1256552679">
    <w:abstractNumId w:val="5"/>
  </w:num>
  <w:num w:numId="4" w16cid:durableId="774251998">
    <w:abstractNumId w:val="4"/>
  </w:num>
  <w:num w:numId="5" w16cid:durableId="284429987">
    <w:abstractNumId w:val="7"/>
  </w:num>
  <w:num w:numId="6" w16cid:durableId="965695671">
    <w:abstractNumId w:val="3"/>
  </w:num>
  <w:num w:numId="7" w16cid:durableId="1699625431">
    <w:abstractNumId w:val="2"/>
  </w:num>
  <w:num w:numId="8" w16cid:durableId="1209999131">
    <w:abstractNumId w:val="1"/>
  </w:num>
  <w:num w:numId="9" w16cid:durableId="51257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77517"/>
    <w:rsid w:val="00A246A9"/>
    <w:rsid w:val="00AA1D8D"/>
    <w:rsid w:val="00AC5ACE"/>
    <w:rsid w:val="00B47730"/>
    <w:rsid w:val="00CB0664"/>
    <w:rsid w:val="00EA02E4"/>
    <w:rsid w:val="00F17F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EB4A0"/>
  <w14:defaultImageDpi w14:val="300"/>
  <w15:docId w15:val="{B994D997-04DF-8F42-9327-5AAE0495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Екатерина Фарботко</cp:lastModifiedBy>
  <cp:revision>4</cp:revision>
  <dcterms:created xsi:type="dcterms:W3CDTF">2013-12-23T23:15:00Z</dcterms:created>
  <dcterms:modified xsi:type="dcterms:W3CDTF">2025-07-23T13:40:00Z</dcterms:modified>
  <cp:category/>
</cp:coreProperties>
</file>