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DD6F" w14:textId="77777777" w:rsidR="002E04B3" w:rsidRDefault="002E04B3" w:rsidP="002E04B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Описание процессов, обеспечивающих поддержание жизненного цикла программы для ЭВМ «Модуль ТОРГОВЫЙ для мобильного приложения» </w:t>
      </w:r>
    </w:p>
    <w:p w14:paraId="172ECD68" w14:textId="77777777" w:rsidR="002E04B3" w:rsidRDefault="002E04B3" w:rsidP="002E04B3">
      <w:pPr>
        <w:pStyle w:val="Default"/>
        <w:rPr>
          <w:b/>
          <w:bCs/>
          <w:color w:val="auto"/>
          <w:sz w:val="23"/>
          <w:szCs w:val="23"/>
        </w:rPr>
      </w:pPr>
    </w:p>
    <w:p w14:paraId="798ADFB3" w14:textId="77777777" w:rsidR="002E04B3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Формирование требований и совершенствование ПО </w:t>
      </w:r>
    </w:p>
    <w:p w14:paraId="027AA5A3" w14:textId="77777777" w:rsidR="008D3B86" w:rsidRDefault="008D3B86" w:rsidP="002E04B3">
      <w:pPr>
        <w:pStyle w:val="Default"/>
        <w:rPr>
          <w:color w:val="auto"/>
          <w:sz w:val="23"/>
          <w:szCs w:val="23"/>
        </w:rPr>
      </w:pPr>
    </w:p>
    <w:p w14:paraId="5FB4DCD2" w14:textId="1F726432" w:rsidR="002E04B3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Требования к программе для ЭВМ «Модуль ТОРГОВЫЙ для мобильного приложения» (далее - ПО) формируются выделенным сотрудником(-</w:t>
      </w:r>
      <w:proofErr w:type="spellStart"/>
      <w:r>
        <w:rPr>
          <w:color w:val="auto"/>
          <w:sz w:val="23"/>
          <w:szCs w:val="23"/>
        </w:rPr>
        <w:t>ами</w:t>
      </w:r>
      <w:proofErr w:type="spellEnd"/>
      <w:r>
        <w:rPr>
          <w:color w:val="auto"/>
          <w:sz w:val="23"/>
          <w:szCs w:val="23"/>
        </w:rPr>
        <w:t xml:space="preserve">) компании АО УК «Доверительная» (далее – Владелец Продукта). </w:t>
      </w:r>
    </w:p>
    <w:p w14:paraId="38885BCD" w14:textId="665D93A7" w:rsidR="002E04B3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Владелец продукта осуществляет идентификацию необходимости новой функциональности ПО на основе анализа обратной связи клиентов, требований законодательства и нормативных актов Центрального Банка РФ, анализа рынка </w:t>
      </w:r>
      <w:r w:rsidR="008D3B86">
        <w:rPr>
          <w:color w:val="auto"/>
          <w:sz w:val="23"/>
          <w:szCs w:val="23"/>
        </w:rPr>
        <w:t>по потребностям</w:t>
      </w:r>
      <w:r>
        <w:rPr>
          <w:color w:val="auto"/>
          <w:sz w:val="23"/>
          <w:szCs w:val="23"/>
        </w:rPr>
        <w:t xml:space="preserve"> клиента. </w:t>
      </w:r>
    </w:p>
    <w:p w14:paraId="62369672" w14:textId="0AE1E676" w:rsidR="002E04B3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Описание новой функциональности фиксируется заказами на разработку ПО. </w:t>
      </w:r>
    </w:p>
    <w:p w14:paraId="15802DF5" w14:textId="77777777" w:rsidR="008D3B86" w:rsidRDefault="008D3B86" w:rsidP="002E04B3">
      <w:pPr>
        <w:pStyle w:val="Default"/>
        <w:rPr>
          <w:b/>
          <w:bCs/>
          <w:color w:val="auto"/>
          <w:sz w:val="23"/>
          <w:szCs w:val="23"/>
        </w:rPr>
      </w:pPr>
    </w:p>
    <w:p w14:paraId="63367E7C" w14:textId="36311F07" w:rsidR="002E04B3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Эскизное проектирование и оценка трудозатрат </w:t>
      </w:r>
    </w:p>
    <w:p w14:paraId="18DD9685" w14:textId="77777777" w:rsidR="008D3B86" w:rsidRDefault="008D3B86" w:rsidP="002E04B3">
      <w:pPr>
        <w:pStyle w:val="Default"/>
        <w:rPr>
          <w:color w:val="auto"/>
          <w:sz w:val="23"/>
          <w:szCs w:val="23"/>
        </w:rPr>
      </w:pPr>
    </w:p>
    <w:p w14:paraId="050D97B4" w14:textId="77777777" w:rsidR="008D3B86" w:rsidRPr="00373230" w:rsidRDefault="008D3B86" w:rsidP="008D3B86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bookmarkStart w:id="0" w:name="_Hlk204178015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Эскизное проектирование и оценка трудозатрат выполняет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ся собственными силами Владельца Продукта. С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отрудник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(-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и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АО УК «Доверительная» проектируют пользовательские сценарии, утверждают макеты элементы интерфейса ПО.</w:t>
      </w:r>
    </w:p>
    <w:bookmarkEnd w:id="0"/>
    <w:p w14:paraId="6A5A1872" w14:textId="77777777" w:rsidR="008D3B86" w:rsidRDefault="008D3B86" w:rsidP="002E04B3">
      <w:pPr>
        <w:pStyle w:val="Default"/>
        <w:rPr>
          <w:b/>
          <w:bCs/>
          <w:color w:val="auto"/>
          <w:sz w:val="23"/>
          <w:szCs w:val="23"/>
        </w:rPr>
      </w:pPr>
    </w:p>
    <w:p w14:paraId="5ABB3481" w14:textId="716FD563" w:rsidR="002E04B3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Разработка и тестирование функционала </w:t>
      </w:r>
    </w:p>
    <w:p w14:paraId="2D41E46E" w14:textId="77777777" w:rsidR="008D3B86" w:rsidRDefault="008D3B86" w:rsidP="002E04B3">
      <w:pPr>
        <w:pStyle w:val="Default"/>
        <w:rPr>
          <w:color w:val="auto"/>
          <w:sz w:val="23"/>
          <w:szCs w:val="23"/>
        </w:rPr>
      </w:pPr>
    </w:p>
    <w:p w14:paraId="1981E7FA" w14:textId="07F176B1" w:rsidR="008D3B86" w:rsidRPr="00373230" w:rsidRDefault="008D3B86" w:rsidP="008D3B86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bookmarkStart w:id="1" w:name="_Hlk204178085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Разработка новой функциональности ПО осуществляется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С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отрудник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ом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(-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ами</w:t>
      </w:r>
      <w:proofErr w:type="spellEnd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АО УК «Доверительная»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по утвержденным макетам и пользовательским сценариям. </w:t>
      </w:r>
      <w:bookmarkEnd w:id="1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Разработка осуществляется двухнедельными спринтами с проведением в каждом спринте планирования и обзора итогов спринта, в котором участвует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ответственные лица (Специалист по развитию мобильного приложения и другие профильные специалисты) Владельца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Продукта и контролиру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ю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т соответствие разрабатываемого ПО утвержденным требованиям.</w:t>
      </w:r>
    </w:p>
    <w:p w14:paraId="54B6E555" w14:textId="77777777" w:rsidR="008D3B86" w:rsidRDefault="008D3B86" w:rsidP="002E04B3">
      <w:pPr>
        <w:pStyle w:val="Default"/>
        <w:rPr>
          <w:b/>
          <w:bCs/>
          <w:color w:val="auto"/>
          <w:sz w:val="23"/>
          <w:szCs w:val="23"/>
        </w:rPr>
      </w:pPr>
    </w:p>
    <w:p w14:paraId="7E08F2A9" w14:textId="1D68B365" w:rsidR="002E04B3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Ввод в эксплуатацию </w:t>
      </w:r>
    </w:p>
    <w:p w14:paraId="75998F82" w14:textId="77777777" w:rsidR="008D3B86" w:rsidRDefault="008D3B86" w:rsidP="002E04B3">
      <w:pPr>
        <w:pStyle w:val="Default"/>
        <w:rPr>
          <w:color w:val="auto"/>
          <w:sz w:val="23"/>
          <w:szCs w:val="23"/>
        </w:rPr>
      </w:pPr>
    </w:p>
    <w:p w14:paraId="3852271F" w14:textId="5AB53AB1" w:rsidR="002E04B3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Вводу в эксплуатацию нового функционала ПО осуществляется путем публикации обновленных версий мобильного приложения «МТС Инвестиции» в магазины приложений </w:t>
      </w:r>
      <w:proofErr w:type="spellStart"/>
      <w:r>
        <w:rPr>
          <w:color w:val="auto"/>
          <w:sz w:val="23"/>
          <w:szCs w:val="23"/>
        </w:rPr>
        <w:t>Rustore</w:t>
      </w:r>
      <w:proofErr w:type="spellEnd"/>
      <w:r>
        <w:rPr>
          <w:color w:val="auto"/>
          <w:sz w:val="23"/>
          <w:szCs w:val="23"/>
        </w:rPr>
        <w:t xml:space="preserve">, Google Play Маркет и Apple </w:t>
      </w:r>
      <w:proofErr w:type="spellStart"/>
      <w:r>
        <w:rPr>
          <w:color w:val="auto"/>
          <w:sz w:val="23"/>
          <w:szCs w:val="23"/>
        </w:rPr>
        <w:t>App</w:t>
      </w:r>
      <w:proofErr w:type="spellEnd"/>
      <w:r>
        <w:rPr>
          <w:color w:val="auto"/>
          <w:sz w:val="23"/>
          <w:szCs w:val="23"/>
        </w:rPr>
        <w:t xml:space="preserve"> Store. </w:t>
      </w:r>
    </w:p>
    <w:p w14:paraId="28C108B8" w14:textId="6E5000F1" w:rsidR="008D3B86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Сопровождение личных кабинетов разработчика в магазинах приложение осуществляется сотрудниками АО УК «Доверительная». </w:t>
      </w:r>
    </w:p>
    <w:p w14:paraId="704527B5" w14:textId="77777777" w:rsidR="008D3B86" w:rsidRDefault="008D3B86" w:rsidP="002E04B3">
      <w:pPr>
        <w:pStyle w:val="Default"/>
        <w:rPr>
          <w:b/>
          <w:bCs/>
          <w:color w:val="auto"/>
          <w:sz w:val="23"/>
          <w:szCs w:val="23"/>
        </w:rPr>
      </w:pPr>
    </w:p>
    <w:p w14:paraId="7D86A7AC" w14:textId="0788DE33" w:rsidR="002E04B3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Устранение неисправностей </w:t>
      </w:r>
    </w:p>
    <w:p w14:paraId="666F6652" w14:textId="77777777" w:rsidR="008D3B86" w:rsidRDefault="008D3B86" w:rsidP="002E04B3">
      <w:pPr>
        <w:pStyle w:val="Default"/>
        <w:rPr>
          <w:color w:val="auto"/>
          <w:sz w:val="23"/>
          <w:szCs w:val="23"/>
        </w:rPr>
      </w:pPr>
    </w:p>
    <w:p w14:paraId="31DB64A6" w14:textId="2960176C" w:rsidR="002E04B3" w:rsidRPr="008D3B86" w:rsidRDefault="002E04B3" w:rsidP="002E04B3">
      <w:pPr>
        <w:pStyle w:val="Default"/>
        <w:rPr>
          <w:color w:val="auto"/>
          <w:sz w:val="23"/>
          <w:szCs w:val="23"/>
        </w:rPr>
      </w:pPr>
      <w:r w:rsidRPr="008D3B86">
        <w:rPr>
          <w:color w:val="auto"/>
          <w:sz w:val="23"/>
          <w:szCs w:val="23"/>
        </w:rPr>
        <w:t xml:space="preserve">Устранение неисправностей и совершенствование серверной инфраструктуры, необходимой для функционирования ПО, осуществляется сотрудниками АО УК «Доверительная». </w:t>
      </w:r>
    </w:p>
    <w:p w14:paraId="37536EC2" w14:textId="77777777" w:rsidR="008D3B86" w:rsidRPr="008D3B86" w:rsidRDefault="008D3B86" w:rsidP="002E04B3">
      <w:pPr>
        <w:pStyle w:val="Default"/>
        <w:rPr>
          <w:color w:val="auto"/>
          <w:sz w:val="23"/>
          <w:szCs w:val="23"/>
        </w:rPr>
      </w:pPr>
    </w:p>
    <w:p w14:paraId="63705BC4" w14:textId="55630AE3" w:rsidR="008D3B86" w:rsidRPr="00373230" w:rsidRDefault="002E04B3" w:rsidP="008D3B86">
      <w:pPr>
        <w:spacing w:before="240" w:after="12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3B86">
        <w:rPr>
          <w:rFonts w:ascii="Times New Roman" w:hAnsi="Times New Roman" w:cs="Times New Roman"/>
          <w:sz w:val="23"/>
          <w:szCs w:val="23"/>
        </w:rPr>
        <w:t xml:space="preserve">В случае возникновения неисправностей клиент может обратиться в службе поддержки путем выбора пункта «Написать разработчикам» в меню «Ещё» приложения «МТС Инвестиции» или путем обращения на адрес электронной почты </w:t>
      </w:r>
      <w:proofErr w:type="spellStart"/>
      <w:r w:rsidRPr="008D3B86">
        <w:rPr>
          <w:rFonts w:ascii="Times New Roman" w:hAnsi="Times New Roman" w:cs="Times New Roman"/>
          <w:sz w:val="23"/>
          <w:szCs w:val="23"/>
        </w:rPr>
        <w:t>support@mts.investments</w:t>
      </w:r>
      <w:proofErr w:type="spellEnd"/>
      <w:r w:rsidRPr="008D3B86">
        <w:rPr>
          <w:rFonts w:ascii="Times New Roman" w:hAnsi="Times New Roman" w:cs="Times New Roman"/>
          <w:sz w:val="23"/>
          <w:szCs w:val="23"/>
        </w:rPr>
        <w:t xml:space="preserve">. Сообщения о неисправностях поступают сотрудникам АО УК «Доверительная», ответственным за поддержку клиентов (1-я линия). </w:t>
      </w:r>
      <w:r w:rsidR="008D3B86" w:rsidRPr="008D3B86">
        <w:rPr>
          <w:rFonts w:ascii="Times New Roman" w:eastAsia="MS Mincho" w:hAnsi="Times New Roman" w:cs="Times New Roman"/>
          <w:color w:val="000000"/>
          <w:sz w:val="24"/>
          <w:szCs w:val="24"/>
        </w:rPr>
        <w:t>Сотрудники 1-й линии консультируются с профильными специалистами</w:t>
      </w:r>
      <w:r w:rsidR="008D3B8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8D3B86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АО УК «Доверительная»</w:t>
      </w:r>
      <w:r w:rsidR="00DC6D6C">
        <w:rPr>
          <w:rFonts w:ascii="Times New Roman" w:eastAsia="MS Mincho" w:hAnsi="Times New Roman" w:cs="Times New Roman"/>
          <w:color w:val="000000"/>
          <w:sz w:val="24"/>
          <w:szCs w:val="24"/>
        </w:rPr>
        <w:t>,</w:t>
      </w:r>
      <w:r w:rsidR="008D3B8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осуществляющими техническую поддержку /</w:t>
      </w:r>
      <w:r w:rsidR="008D3B86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разраб</w:t>
      </w:r>
      <w:r w:rsidR="008D3B86">
        <w:rPr>
          <w:rFonts w:ascii="Times New Roman" w:eastAsia="MS Mincho" w:hAnsi="Times New Roman" w:cs="Times New Roman"/>
          <w:color w:val="000000"/>
          <w:sz w:val="24"/>
          <w:szCs w:val="24"/>
        </w:rPr>
        <w:t>отку ПО</w:t>
      </w:r>
      <w:r w:rsidR="008D3B86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bookmarkStart w:id="2" w:name="_Hlk204178604"/>
      <w:r w:rsidR="008D3B86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для того</w:t>
      </w:r>
      <w:r w:rsidR="008D3B86">
        <w:rPr>
          <w:rFonts w:ascii="Times New Roman" w:eastAsia="MS Mincho" w:hAnsi="Times New Roman" w:cs="Times New Roman"/>
          <w:color w:val="000000"/>
          <w:sz w:val="24"/>
          <w:szCs w:val="24"/>
        </w:rPr>
        <w:t>,</w:t>
      </w:r>
      <w:r w:rsidR="008D3B86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чтобы устранить проблему.</w:t>
      </w:r>
    </w:p>
    <w:bookmarkEnd w:id="2"/>
    <w:p w14:paraId="4C86A6F5" w14:textId="77777777" w:rsidR="002E04B3" w:rsidRDefault="002E04B3" w:rsidP="002E04B3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Тестирование, приобретение, поставка ПО </w:t>
      </w:r>
    </w:p>
    <w:p w14:paraId="71F6DF05" w14:textId="77777777" w:rsidR="008D3B86" w:rsidRDefault="008D3B86" w:rsidP="002E04B3">
      <w:pPr>
        <w:pStyle w:val="Default"/>
        <w:rPr>
          <w:color w:val="auto"/>
          <w:sz w:val="23"/>
          <w:szCs w:val="23"/>
        </w:rPr>
      </w:pPr>
    </w:p>
    <w:p w14:paraId="442FF62D" w14:textId="53A59535" w:rsidR="008D3B86" w:rsidRPr="00373230" w:rsidRDefault="008D3B86" w:rsidP="008D3B86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Тестирование ПО осуществляется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Сотрудниками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АО УК «Доверительная»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рамках каждой итерации (спринта) разработки. Проводится модульное, интеграционное и приёмочное тестирование. При необходимости, </w:t>
      </w:r>
      <w:bookmarkStart w:id="3" w:name="_Hlk204178682"/>
      <w:bookmarkStart w:id="4" w:name="_Hlk204178164"/>
      <w:r>
        <w:rPr>
          <w:rFonts w:ascii="Times New Roman" w:eastAsia="MS Mincho" w:hAnsi="Times New Roman" w:cs="Times New Roman"/>
          <w:color w:val="000000"/>
          <w:sz w:val="24"/>
          <w:szCs w:val="24"/>
        </w:rPr>
        <w:t>Специалист по развитию мобильного приложения</w:t>
      </w:r>
      <w:bookmarkEnd w:id="4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участвует в финальном приёмочном тестировании</w:t>
      </w:r>
      <w:bookmarkEnd w:id="3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  <w:r w:rsidRPr="00373230">
        <w:rPr>
          <w:rFonts w:ascii="Times New Roman" w:eastAsia="MS Mincho" w:hAnsi="Times New Roman" w:cs="Times New Roman"/>
          <w:color w:val="000000"/>
          <w:sz w:val="20"/>
          <w:szCs w:val="24"/>
        </w:rPr>
        <w:br/>
      </w:r>
      <w:r w:rsidRPr="00373230">
        <w:rPr>
          <w:rFonts w:ascii="Times New Roman" w:eastAsia="MS Mincho" w:hAnsi="Times New Roman" w:cs="Times New Roman"/>
          <w:color w:val="000000"/>
          <w:sz w:val="20"/>
          <w:szCs w:val="24"/>
        </w:rPr>
        <w:br/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Приобретение и поставка компонентов (если применимо) осуществляется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Персоналом </w:t>
      </w:r>
      <w:bookmarkStart w:id="5" w:name="_Hlk204178319"/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Владельца Продукта</w:t>
      </w:r>
      <w:bookmarkEnd w:id="5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В случае использования сторонних библиотек или решений обеспечивается соответствие требованиям лицензирования и безопасности.</w:t>
      </w:r>
    </w:p>
    <w:p w14:paraId="7F03E46D" w14:textId="77777777" w:rsidR="008D3B86" w:rsidRPr="00373230" w:rsidRDefault="008D3B86" w:rsidP="008D3B86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188E625C" w14:textId="77777777" w:rsidR="008D3B86" w:rsidRDefault="008D3B86" w:rsidP="002E04B3">
      <w:pPr>
        <w:pStyle w:val="Default"/>
        <w:rPr>
          <w:b/>
          <w:bCs/>
          <w:color w:val="auto"/>
          <w:sz w:val="23"/>
          <w:szCs w:val="23"/>
        </w:rPr>
      </w:pPr>
    </w:p>
    <w:p w14:paraId="2F33DD62" w14:textId="26D6C69E" w:rsidR="002E04B3" w:rsidRDefault="002E04B3" w:rsidP="002E04B3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Фактические адреса размещения </w:t>
      </w:r>
    </w:p>
    <w:p w14:paraId="042D3889" w14:textId="77777777" w:rsidR="00076B46" w:rsidRDefault="00076B46" w:rsidP="002E04B3">
      <w:pPr>
        <w:pStyle w:val="Default"/>
        <w:rPr>
          <w:color w:val="auto"/>
          <w:sz w:val="23"/>
          <w:szCs w:val="23"/>
        </w:rPr>
      </w:pPr>
    </w:p>
    <w:p w14:paraId="73C0D296" w14:textId="77777777" w:rsidR="002E04B3" w:rsidRDefault="002E04B3" w:rsidP="002E04B3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Фактический адрес размещения инфраструктуры разработки: ------------------------------ </w:t>
      </w:r>
    </w:p>
    <w:p w14:paraId="475BCA77" w14:textId="77777777" w:rsidR="002E04B3" w:rsidRDefault="002E04B3" w:rsidP="002E04B3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Фактический адрес размещения разработчиков: ------------------------------ </w:t>
      </w:r>
    </w:p>
    <w:p w14:paraId="27730861" w14:textId="77777777" w:rsidR="002E04B3" w:rsidRDefault="002E04B3" w:rsidP="002E04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Фактический адрес размещения службы поддержки: ------------------------------ </w:t>
      </w:r>
    </w:p>
    <w:p w14:paraId="03154037" w14:textId="77777777" w:rsidR="002E04B3" w:rsidRDefault="002E04B3" w:rsidP="002E04B3"/>
    <w:p w14:paraId="614D42B0" w14:textId="77777777" w:rsidR="002E04B3" w:rsidRDefault="002E04B3" w:rsidP="002E04B3">
      <w:pPr>
        <w:pStyle w:val="Default"/>
        <w:rPr>
          <w:color w:val="auto"/>
        </w:rPr>
      </w:pPr>
    </w:p>
    <w:sectPr w:rsidR="002E04B3" w:rsidSect="002E04B3">
      <w:pgSz w:w="11899" w:h="17340"/>
      <w:pgMar w:top="1901" w:right="900" w:bottom="566" w:left="8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A825" w14:textId="77777777" w:rsidR="0043435E" w:rsidRDefault="0043435E" w:rsidP="002E04B3">
      <w:pPr>
        <w:spacing w:after="0" w:line="240" w:lineRule="auto"/>
      </w:pPr>
      <w:r>
        <w:separator/>
      </w:r>
    </w:p>
  </w:endnote>
  <w:endnote w:type="continuationSeparator" w:id="0">
    <w:p w14:paraId="5911DFC3" w14:textId="77777777" w:rsidR="0043435E" w:rsidRDefault="0043435E" w:rsidP="002E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3B5A" w14:textId="77777777" w:rsidR="0043435E" w:rsidRDefault="0043435E" w:rsidP="002E04B3">
      <w:pPr>
        <w:spacing w:after="0" w:line="240" w:lineRule="auto"/>
      </w:pPr>
      <w:r>
        <w:separator/>
      </w:r>
    </w:p>
  </w:footnote>
  <w:footnote w:type="continuationSeparator" w:id="0">
    <w:p w14:paraId="7A822366" w14:textId="77777777" w:rsidR="0043435E" w:rsidRDefault="0043435E" w:rsidP="002E0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4B3"/>
    <w:rsid w:val="00076B46"/>
    <w:rsid w:val="002E04B3"/>
    <w:rsid w:val="0043435E"/>
    <w:rsid w:val="00483450"/>
    <w:rsid w:val="008741FD"/>
    <w:rsid w:val="008D3B86"/>
    <w:rsid w:val="00A7511E"/>
    <w:rsid w:val="00DC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53CA4"/>
  <w15:chartTrackingRefBased/>
  <w15:docId w15:val="{BB1DD053-A630-4CA7-88D9-71152CC5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0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4B3"/>
  </w:style>
  <w:style w:type="paragraph" w:styleId="a5">
    <w:name w:val="footer"/>
    <w:basedOn w:val="a"/>
    <w:link w:val="a6"/>
    <w:uiPriority w:val="99"/>
    <w:unhideWhenUsed/>
    <w:rsid w:val="002E0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4B3"/>
  </w:style>
  <w:style w:type="paragraph" w:styleId="a7">
    <w:name w:val="Revision"/>
    <w:hidden/>
    <w:uiPriority w:val="99"/>
    <w:semiHidden/>
    <w:rsid w:val="00DC6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Марина</dc:creator>
  <cp:keywords/>
  <dc:description/>
  <cp:lastModifiedBy>Анна Маткина</cp:lastModifiedBy>
  <cp:revision>2</cp:revision>
  <dcterms:created xsi:type="dcterms:W3CDTF">2025-07-24T08:01:00Z</dcterms:created>
  <dcterms:modified xsi:type="dcterms:W3CDTF">2025-07-24T08:01:00Z</dcterms:modified>
</cp:coreProperties>
</file>