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51C36" w14:textId="05B02446" w:rsidR="004A0048" w:rsidRPr="00B52F40" w:rsidRDefault="00B52F40" w:rsidP="00E72379">
      <w:pPr>
        <w:rPr>
          <w:b/>
          <w:bCs/>
        </w:rPr>
      </w:pPr>
      <w:r w:rsidRPr="00B52F40">
        <w:rPr>
          <w:b/>
          <w:bCs/>
        </w:rPr>
        <w:t xml:space="preserve">Инструкция по установке </w:t>
      </w:r>
      <w:r w:rsidR="00E5680E" w:rsidRPr="00E5680E">
        <w:rPr>
          <w:b/>
          <w:bCs/>
        </w:rPr>
        <w:t xml:space="preserve">программы для ЭВМ </w:t>
      </w:r>
      <w:r w:rsidR="00E72379" w:rsidRPr="00E72379">
        <w:rPr>
          <w:b/>
          <w:bCs/>
        </w:rPr>
        <w:t>«Модуль Инвестиционная платформа» (мобильное приложение)</w:t>
      </w:r>
    </w:p>
    <w:p w14:paraId="7C0C77D4" w14:textId="6BDDA1F8" w:rsidR="00B52F40" w:rsidRDefault="00B52F40">
      <w:r>
        <w:t xml:space="preserve">Открыть </w:t>
      </w:r>
      <w:r>
        <w:rPr>
          <w:lang w:val="en-US"/>
        </w:rPr>
        <w:t>Play</w:t>
      </w:r>
      <w:r w:rsidRPr="00B52F40">
        <w:t xml:space="preserve"> </w:t>
      </w:r>
      <w:proofErr w:type="spellStart"/>
      <w:r>
        <w:t>Маркет</w:t>
      </w:r>
      <w:proofErr w:type="spellEnd"/>
      <w:r w:rsidRPr="00B52F40">
        <w:t xml:space="preserve"> </w:t>
      </w:r>
      <w:r>
        <w:t xml:space="preserve">на устройстве под управлением </w:t>
      </w:r>
      <w:r>
        <w:rPr>
          <w:lang w:val="en-US"/>
        </w:rPr>
        <w:t>Android</w:t>
      </w:r>
      <w:r w:rsidRPr="00B52F40">
        <w:t xml:space="preserve"> </w:t>
      </w:r>
      <w:r>
        <w:t xml:space="preserve">или </w:t>
      </w:r>
      <w:r>
        <w:rPr>
          <w:lang w:val="en-US"/>
        </w:rPr>
        <w:t>App</w:t>
      </w:r>
      <w:r w:rsidRPr="00B52F40">
        <w:t xml:space="preserve"> </w:t>
      </w:r>
      <w:r>
        <w:rPr>
          <w:lang w:val="en-US"/>
        </w:rPr>
        <w:t>Store</w:t>
      </w:r>
      <w:r w:rsidRPr="00B52F40">
        <w:t xml:space="preserve"> </w:t>
      </w:r>
      <w:r>
        <w:t xml:space="preserve">на устройстве под управлением </w:t>
      </w:r>
      <w:r>
        <w:rPr>
          <w:lang w:val="en-US"/>
        </w:rPr>
        <w:t>iOS</w:t>
      </w:r>
      <w:r w:rsidRPr="00B52F40">
        <w:t xml:space="preserve"> </w:t>
      </w:r>
      <w:r>
        <w:t>или ввести ссылку на приложение в адресную строку браузера.</w:t>
      </w:r>
    </w:p>
    <w:p w14:paraId="4CA33247" w14:textId="2AEDF91C" w:rsidR="00B52F40" w:rsidRDefault="00B52F40">
      <w:r>
        <w:t>В строке поиска ввести «МТС Инвестиции».</w:t>
      </w:r>
    </w:p>
    <w:p w14:paraId="067A8237" w14:textId="1E3EFB82" w:rsidR="00B52F40" w:rsidRDefault="00B52F40">
      <w:r>
        <w:t>Из открывшихся результатов поиска выбрать приложение «МТС Инвестиции».</w:t>
      </w:r>
    </w:p>
    <w:p w14:paraId="7143742E" w14:textId="6EBF1689" w:rsidR="00B52F40" w:rsidRDefault="00B52F40">
      <w:r>
        <w:t>Нажать кнопку «Установить» и дождаться, пока приложение загрузится на устройство из сети Интернет и установится до появления кнопки «Открыть».</w:t>
      </w:r>
    </w:p>
    <w:p w14:paraId="57DB5A9D" w14:textId="60FE7EE0" w:rsidR="00E5680E" w:rsidRPr="00B52F40" w:rsidRDefault="00E5680E" w:rsidP="00E72379">
      <w:r>
        <w:t xml:space="preserve">Функционал </w:t>
      </w:r>
      <w:r w:rsidR="00E72379">
        <w:t xml:space="preserve">Модуля Инвестиционная платформа </w:t>
      </w:r>
      <w:r>
        <w:t>будет доступе</w:t>
      </w:r>
      <w:r w:rsidR="00007038">
        <w:t>н</w:t>
      </w:r>
      <w:r>
        <w:t xml:space="preserve"> в разделах </w:t>
      </w:r>
      <w:r w:rsidR="00E76A6B">
        <w:t>«</w:t>
      </w:r>
      <w:r>
        <w:t>Витрина</w:t>
      </w:r>
      <w:r w:rsidR="00E76A6B">
        <w:t>»</w:t>
      </w:r>
      <w:r>
        <w:t xml:space="preserve"> и </w:t>
      </w:r>
      <w:r w:rsidR="00E76A6B">
        <w:t>«</w:t>
      </w:r>
      <w:r w:rsidR="00E72379">
        <w:t>Ещё</w:t>
      </w:r>
      <w:r w:rsidR="00E76A6B">
        <w:t>»</w:t>
      </w:r>
      <w:bookmarkStart w:id="0" w:name="_GoBack"/>
      <w:bookmarkEnd w:id="0"/>
      <w:r>
        <w:t xml:space="preserve"> мобильного приложения «МТС Инвестиции»</w:t>
      </w:r>
      <w:r w:rsidR="00A628D9">
        <w:t xml:space="preserve"> без дополнительной установки</w:t>
      </w:r>
      <w:r w:rsidR="001E5884">
        <w:t>.</w:t>
      </w:r>
    </w:p>
    <w:sectPr w:rsidR="00E5680E" w:rsidRPr="00B5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17"/>
    <w:rsid w:val="00007038"/>
    <w:rsid w:val="001E5884"/>
    <w:rsid w:val="00847317"/>
    <w:rsid w:val="00A628D9"/>
    <w:rsid w:val="00B52F40"/>
    <w:rsid w:val="00E50837"/>
    <w:rsid w:val="00E5680E"/>
    <w:rsid w:val="00E56E45"/>
    <w:rsid w:val="00E72379"/>
    <w:rsid w:val="00E7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5337"/>
  <w15:chartTrackingRefBased/>
  <w15:docId w15:val="{CBBCE723-99A3-4E7B-A855-56347B23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Шишенин</dc:creator>
  <cp:keywords/>
  <dc:description/>
  <cp:lastModifiedBy>Александр Филимонов</cp:lastModifiedBy>
  <cp:revision>8</cp:revision>
  <dcterms:created xsi:type="dcterms:W3CDTF">2021-07-08T08:59:00Z</dcterms:created>
  <dcterms:modified xsi:type="dcterms:W3CDTF">2021-09-07T13:37:00Z</dcterms:modified>
</cp:coreProperties>
</file>